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A0E" w:rsidRDefault="00752A0E" w:rsidP="00752A0E">
      <w:r>
        <w:t>SPECIAL MEETING, TOWN BOARD, TOWN OF LITTLE FALLS, JULY 17, 2025</w:t>
      </w:r>
    </w:p>
    <w:p w:rsidR="00752A0E" w:rsidRDefault="00752A0E" w:rsidP="00752A0E"/>
    <w:p w:rsidR="00752A0E" w:rsidRDefault="00752A0E" w:rsidP="00752A0E">
      <w:r>
        <w:t>A Regular meeting of the Town Board, Town of Little Falls was held on July 17, 2025 at the town hall commencing at 7:04 p.m. with the following members present:</w:t>
      </w:r>
    </w:p>
    <w:p w:rsidR="00752A0E" w:rsidRDefault="00752A0E" w:rsidP="00752A0E"/>
    <w:p w:rsidR="00752A0E" w:rsidRDefault="00752A0E" w:rsidP="00752A0E">
      <w:r>
        <w:t>Present:</w:t>
      </w:r>
      <w:r>
        <w:tab/>
        <w:t>Supervisor Dan Casler</w:t>
      </w:r>
    </w:p>
    <w:p w:rsidR="00752A0E" w:rsidRDefault="00752A0E" w:rsidP="00752A0E">
      <w:r>
        <w:tab/>
      </w:r>
      <w:r>
        <w:tab/>
        <w:t>Councilman Anthony Viscomi</w:t>
      </w:r>
    </w:p>
    <w:p w:rsidR="00752A0E" w:rsidRDefault="00752A0E" w:rsidP="00752A0E">
      <w:pPr>
        <w:ind w:left="720" w:firstLine="720"/>
      </w:pPr>
      <w:r>
        <w:t>Councilman Kirk Schwasnick</w:t>
      </w:r>
    </w:p>
    <w:p w:rsidR="00752A0E" w:rsidRDefault="00752A0E" w:rsidP="00752A0E">
      <w:r>
        <w:tab/>
      </w:r>
      <w:r>
        <w:tab/>
        <w:t>Councilman Kevin Sullivan</w:t>
      </w:r>
    </w:p>
    <w:p w:rsidR="00752A0E" w:rsidRDefault="00752A0E" w:rsidP="00752A0E">
      <w:r>
        <w:tab/>
      </w:r>
      <w:r>
        <w:tab/>
        <w:t>Councilman Mitch Soules</w:t>
      </w:r>
    </w:p>
    <w:p w:rsidR="00752A0E" w:rsidRDefault="00752A0E" w:rsidP="00752A0E"/>
    <w:p w:rsidR="00752A0E" w:rsidRDefault="00752A0E" w:rsidP="00752A0E">
      <w:r>
        <w:t>Others Present:  Town Clerk, Sandra Regan; Highway Superintendent, Donald Cotton; Steering Committee Members, Bob Kimbro, Bob Brown, Steve Salamone, Marianne Graziadei; Town residents Samantha Ackerman, Sam Casler, Tom Cotton.</w:t>
      </w:r>
    </w:p>
    <w:p w:rsidR="00752A0E" w:rsidRDefault="00752A0E" w:rsidP="00752A0E"/>
    <w:p w:rsidR="00752A0E" w:rsidRDefault="00752A0E" w:rsidP="00752A0E">
      <w:r>
        <w:t>-Notice of the meeting was posted on the town website and bulletin board.</w:t>
      </w:r>
    </w:p>
    <w:p w:rsidR="00752A0E" w:rsidRDefault="00752A0E" w:rsidP="00752A0E"/>
    <w:p w:rsidR="00752A0E" w:rsidRDefault="00752A0E" w:rsidP="00752A0E">
      <w:r>
        <w:t>-Supervisor Casler called the meeting to order stating that the purpose of the meeting is to discuss the time line proposal for phase two of the comprehensive plan as submitted by the project manager.</w:t>
      </w:r>
    </w:p>
    <w:p w:rsidR="00752A0E" w:rsidRDefault="00752A0E" w:rsidP="00752A0E"/>
    <w:p w:rsidR="00752A0E" w:rsidRDefault="00752A0E" w:rsidP="00752A0E">
      <w:r>
        <w:t>-Councilman Soules motioned to hold an executive session</w:t>
      </w:r>
      <w:r w:rsidR="000646E4">
        <w:t xml:space="preserve"> to discuss the legality of the meeting</w:t>
      </w:r>
      <w:r>
        <w:t>.  Motion passed.</w:t>
      </w:r>
    </w:p>
    <w:p w:rsidR="00752A0E" w:rsidRDefault="00752A0E" w:rsidP="00752A0E"/>
    <w:p w:rsidR="00752A0E" w:rsidRDefault="00752A0E" w:rsidP="00752A0E">
      <w:r>
        <w:rPr>
          <w:u w:val="single"/>
        </w:rPr>
        <w:t>RESOLUTION #64</w:t>
      </w:r>
    </w:p>
    <w:p w:rsidR="00752A0E" w:rsidRDefault="00752A0E" w:rsidP="00752A0E">
      <w:r>
        <w:t>Executive Session</w:t>
      </w:r>
    </w:p>
    <w:p w:rsidR="00752A0E" w:rsidRDefault="00752A0E" w:rsidP="00752A0E"/>
    <w:p w:rsidR="00752A0E" w:rsidRDefault="00752A0E" w:rsidP="00752A0E">
      <w:r>
        <w:t>On motion of Councilman Soules, seconded by Councilman Schwasnick, the following resolution was ADOPTED-vote:</w:t>
      </w:r>
    </w:p>
    <w:p w:rsidR="00752A0E" w:rsidRDefault="00752A0E" w:rsidP="00752A0E">
      <w:pPr>
        <w:rPr>
          <w:rFonts w:eastAsia="Times New Roman"/>
        </w:rPr>
      </w:pPr>
      <w:r w:rsidRPr="001531D6">
        <w:rPr>
          <w:rFonts w:eastAsia="Times New Roman"/>
        </w:rPr>
        <w:t xml:space="preserve">Supervisor </w:t>
      </w:r>
      <w:r>
        <w:rPr>
          <w:rFonts w:eastAsia="Times New Roman"/>
        </w:rPr>
        <w:t>Casler</w:t>
      </w:r>
      <w:r>
        <w:rPr>
          <w:rFonts w:eastAsia="Times New Roman"/>
        </w:rPr>
        <w:tab/>
      </w:r>
      <w:r>
        <w:rPr>
          <w:rFonts w:eastAsia="Times New Roman"/>
        </w:rPr>
        <w:tab/>
        <w:t>Aye</w:t>
      </w:r>
    </w:p>
    <w:p w:rsidR="008E38EB" w:rsidRDefault="008E38EB" w:rsidP="00752A0E">
      <w:pPr>
        <w:rPr>
          <w:rFonts w:eastAsia="Times New Roman"/>
        </w:rPr>
      </w:pPr>
      <w:r>
        <w:rPr>
          <w:rFonts w:eastAsia="Times New Roman"/>
        </w:rPr>
        <w:t>Councilman Viscomi</w:t>
      </w:r>
      <w:r>
        <w:rPr>
          <w:rFonts w:eastAsia="Times New Roman"/>
        </w:rPr>
        <w:tab/>
      </w:r>
      <w:r>
        <w:rPr>
          <w:rFonts w:eastAsia="Times New Roman"/>
        </w:rPr>
        <w:tab/>
        <w:t>Aye</w:t>
      </w:r>
    </w:p>
    <w:p w:rsidR="00752A0E" w:rsidRDefault="00752A0E" w:rsidP="00752A0E">
      <w:pPr>
        <w:rPr>
          <w:rFonts w:eastAsia="Times New Roman"/>
        </w:rPr>
      </w:pPr>
      <w:r w:rsidRPr="001531D6">
        <w:rPr>
          <w:rFonts w:eastAsia="Times New Roman"/>
        </w:rPr>
        <w:t xml:space="preserve">Councilmen </w:t>
      </w:r>
      <w:r>
        <w:rPr>
          <w:rFonts w:eastAsia="Times New Roman"/>
        </w:rPr>
        <w:t xml:space="preserve">Schwasnick </w:t>
      </w:r>
      <w:r>
        <w:rPr>
          <w:rFonts w:eastAsia="Times New Roman"/>
        </w:rPr>
        <w:tab/>
        <w:t>Aye</w:t>
      </w:r>
    </w:p>
    <w:p w:rsidR="00752A0E" w:rsidRDefault="00752A0E" w:rsidP="00752A0E">
      <w:pPr>
        <w:rPr>
          <w:rFonts w:eastAsia="Times New Roman"/>
        </w:rPr>
      </w:pPr>
      <w:r>
        <w:rPr>
          <w:rFonts w:eastAsia="Times New Roman"/>
        </w:rPr>
        <w:t>Councilman Sullivan</w:t>
      </w:r>
      <w:r>
        <w:rPr>
          <w:rFonts w:eastAsia="Times New Roman"/>
        </w:rPr>
        <w:tab/>
      </w:r>
      <w:r>
        <w:rPr>
          <w:rFonts w:eastAsia="Times New Roman"/>
        </w:rPr>
        <w:tab/>
        <w:t>Aye</w:t>
      </w:r>
    </w:p>
    <w:p w:rsidR="00752A0E" w:rsidRDefault="00752A0E" w:rsidP="00752A0E">
      <w:pPr>
        <w:rPr>
          <w:rFonts w:eastAsia="Times New Roman"/>
        </w:rPr>
      </w:pPr>
      <w:r>
        <w:rPr>
          <w:rFonts w:eastAsia="Times New Roman"/>
        </w:rPr>
        <w:t>Councilman Soules</w:t>
      </w:r>
      <w:r>
        <w:rPr>
          <w:rFonts w:eastAsia="Times New Roman"/>
        </w:rPr>
        <w:tab/>
      </w:r>
      <w:r>
        <w:rPr>
          <w:rFonts w:eastAsia="Times New Roman"/>
        </w:rPr>
        <w:tab/>
        <w:t>Aye</w:t>
      </w:r>
    </w:p>
    <w:p w:rsidR="008E38EB" w:rsidRDefault="008E38EB" w:rsidP="00752A0E">
      <w:pPr>
        <w:rPr>
          <w:rFonts w:eastAsia="Times New Roman"/>
        </w:rPr>
      </w:pPr>
    </w:p>
    <w:p w:rsidR="008E38EB" w:rsidRDefault="008E38EB" w:rsidP="00752A0E">
      <w:pPr>
        <w:rPr>
          <w:rFonts w:eastAsia="Times New Roman"/>
        </w:rPr>
      </w:pPr>
      <w:r>
        <w:rPr>
          <w:rFonts w:eastAsia="Times New Roman"/>
        </w:rPr>
        <w:t>RESOLVED that an executive session be held to discuss the legality of the meeting.</w:t>
      </w:r>
    </w:p>
    <w:p w:rsidR="008E38EB" w:rsidRDefault="008E38EB" w:rsidP="00752A0E">
      <w:pPr>
        <w:rPr>
          <w:rFonts w:eastAsia="Times New Roman"/>
        </w:rPr>
      </w:pPr>
    </w:p>
    <w:p w:rsidR="008E38EB" w:rsidRDefault="008E38EB" w:rsidP="00752A0E">
      <w:pPr>
        <w:rPr>
          <w:rFonts w:eastAsia="Times New Roman"/>
        </w:rPr>
      </w:pPr>
      <w:r>
        <w:rPr>
          <w:rFonts w:eastAsia="Times New Roman"/>
        </w:rPr>
        <w:t>-Meeting recessed at 7:07 p.m.</w:t>
      </w:r>
    </w:p>
    <w:p w:rsidR="008E38EB" w:rsidRDefault="008E38EB" w:rsidP="00752A0E">
      <w:pPr>
        <w:rPr>
          <w:rFonts w:eastAsia="Times New Roman"/>
        </w:rPr>
      </w:pPr>
      <w:r>
        <w:rPr>
          <w:rFonts w:eastAsia="Times New Roman"/>
        </w:rPr>
        <w:t>-Executive session commences at 7:09 p.m.</w:t>
      </w:r>
    </w:p>
    <w:p w:rsidR="008E38EB" w:rsidRDefault="008E38EB" w:rsidP="00752A0E">
      <w:pPr>
        <w:rPr>
          <w:rFonts w:eastAsia="Times New Roman"/>
        </w:rPr>
      </w:pPr>
      <w:r>
        <w:rPr>
          <w:rFonts w:eastAsia="Times New Roman"/>
        </w:rPr>
        <w:t>-Executive session ends at 7:15 p.m.</w:t>
      </w:r>
    </w:p>
    <w:p w:rsidR="008E38EB" w:rsidRDefault="008E38EB" w:rsidP="00752A0E">
      <w:pPr>
        <w:rPr>
          <w:rFonts w:eastAsia="Times New Roman"/>
        </w:rPr>
      </w:pPr>
      <w:r>
        <w:rPr>
          <w:rFonts w:eastAsia="Times New Roman"/>
        </w:rPr>
        <w:t>-Regular meeting resumes at 7:15 p.m.</w:t>
      </w:r>
    </w:p>
    <w:p w:rsidR="008E38EB" w:rsidRDefault="008E38EB" w:rsidP="00752A0E">
      <w:pPr>
        <w:rPr>
          <w:rFonts w:eastAsia="Times New Roman"/>
        </w:rPr>
      </w:pPr>
    </w:p>
    <w:p w:rsidR="00A11B2D" w:rsidRDefault="008E38EB" w:rsidP="00752A0E">
      <w:pPr>
        <w:rPr>
          <w:rFonts w:eastAsia="Times New Roman"/>
        </w:rPr>
      </w:pPr>
      <w:r>
        <w:rPr>
          <w:rFonts w:eastAsia="Times New Roman"/>
        </w:rPr>
        <w:t>-Supervisor Casler stated that no action was tak</w:t>
      </w:r>
      <w:r w:rsidR="00A11B2D">
        <w:rPr>
          <w:rFonts w:eastAsia="Times New Roman"/>
        </w:rPr>
        <w:t xml:space="preserve">en during the executive meeting and that the </w:t>
      </w:r>
      <w:r w:rsidR="000646E4">
        <w:rPr>
          <w:rFonts w:eastAsia="Times New Roman"/>
        </w:rPr>
        <w:t>s</w:t>
      </w:r>
      <w:r w:rsidR="00A11B2D">
        <w:rPr>
          <w:rFonts w:eastAsia="Times New Roman"/>
        </w:rPr>
        <w:t>pecial meeting is a legal meeting.</w:t>
      </w:r>
    </w:p>
    <w:p w:rsidR="008E38EB" w:rsidRDefault="008E38EB" w:rsidP="00752A0E">
      <w:pPr>
        <w:rPr>
          <w:rFonts w:eastAsia="Times New Roman"/>
        </w:rPr>
      </w:pPr>
    </w:p>
    <w:p w:rsidR="008E38EB" w:rsidRPr="001531D6" w:rsidRDefault="008E38EB" w:rsidP="00752A0E">
      <w:pPr>
        <w:rPr>
          <w:rFonts w:eastAsia="Times New Roman"/>
        </w:rPr>
      </w:pPr>
      <w:r>
        <w:rPr>
          <w:rFonts w:eastAsia="Times New Roman"/>
        </w:rPr>
        <w:t>-Supervisor Casler stated that he entertains that a motion be made to approve a contract proposal submitted by Jordyan Mueller to do phase two of the comprehensive plan.</w:t>
      </w:r>
    </w:p>
    <w:p w:rsidR="00752A0E" w:rsidRDefault="00752A0E" w:rsidP="00752A0E"/>
    <w:p w:rsidR="00A11B2D" w:rsidRDefault="00A11B2D" w:rsidP="00A11B2D">
      <w:pPr>
        <w:rPr>
          <w:u w:val="single"/>
        </w:rPr>
      </w:pPr>
    </w:p>
    <w:p w:rsidR="00A11B2D" w:rsidRDefault="00A11B2D" w:rsidP="00A11B2D">
      <w:pPr>
        <w:rPr>
          <w:u w:val="single"/>
        </w:rPr>
      </w:pPr>
    </w:p>
    <w:p w:rsidR="00A11B2D" w:rsidRDefault="00A11B2D" w:rsidP="00A11B2D">
      <w:pPr>
        <w:rPr>
          <w:u w:val="single"/>
        </w:rPr>
      </w:pPr>
    </w:p>
    <w:p w:rsidR="00A11B2D" w:rsidRDefault="00A11B2D" w:rsidP="00A11B2D">
      <w:pPr>
        <w:rPr>
          <w:u w:val="single"/>
        </w:rPr>
      </w:pPr>
    </w:p>
    <w:p w:rsidR="00A11B2D" w:rsidRDefault="00A11B2D" w:rsidP="00A11B2D">
      <w:r>
        <w:lastRenderedPageBreak/>
        <w:t>SPECIAL MEETING, TOWN BOARD, TOWN OF LITTLE FALLS, JULY 17, 2025</w:t>
      </w:r>
    </w:p>
    <w:p w:rsidR="00A11B2D" w:rsidRDefault="00A11B2D" w:rsidP="00A11B2D">
      <w:pPr>
        <w:rPr>
          <w:u w:val="single"/>
        </w:rPr>
      </w:pPr>
    </w:p>
    <w:p w:rsidR="00A11B2D" w:rsidRDefault="00A11B2D" w:rsidP="00A11B2D">
      <w:r>
        <w:rPr>
          <w:u w:val="single"/>
        </w:rPr>
        <w:t>RESOLUTION #64</w:t>
      </w:r>
    </w:p>
    <w:p w:rsidR="00A11B2D" w:rsidRDefault="00A11B2D" w:rsidP="00A11B2D">
      <w:r>
        <w:t xml:space="preserve">Approval of Hiring Jordyan Mueller to Proceed With Phase Two of the Comprehensive Plan </w:t>
      </w:r>
    </w:p>
    <w:p w:rsidR="00A11B2D" w:rsidRDefault="00A11B2D" w:rsidP="00A11B2D"/>
    <w:p w:rsidR="00A11B2D" w:rsidRDefault="00A11B2D" w:rsidP="00A11B2D">
      <w:r>
        <w:t>On motion of Councilman Sullivan, seconded by Councilman Viscomi, the following resolution was ADOPTED-vote:</w:t>
      </w:r>
    </w:p>
    <w:p w:rsidR="00A11B2D" w:rsidRDefault="00A11B2D" w:rsidP="00A11B2D">
      <w:pPr>
        <w:rPr>
          <w:rFonts w:eastAsia="Times New Roman"/>
        </w:rPr>
      </w:pPr>
      <w:r>
        <w:rPr>
          <w:rFonts w:eastAsia="Times New Roman"/>
        </w:rPr>
        <w:t>Councilman Viscomi</w:t>
      </w:r>
      <w:r>
        <w:rPr>
          <w:rFonts w:eastAsia="Times New Roman"/>
        </w:rPr>
        <w:tab/>
      </w:r>
      <w:r>
        <w:rPr>
          <w:rFonts w:eastAsia="Times New Roman"/>
        </w:rPr>
        <w:tab/>
        <w:t>Aye</w:t>
      </w:r>
    </w:p>
    <w:p w:rsidR="00A11B2D" w:rsidRDefault="00A11B2D" w:rsidP="00A11B2D">
      <w:pPr>
        <w:rPr>
          <w:rFonts w:eastAsia="Times New Roman"/>
        </w:rPr>
      </w:pPr>
      <w:r w:rsidRPr="001531D6">
        <w:rPr>
          <w:rFonts w:eastAsia="Times New Roman"/>
        </w:rPr>
        <w:t xml:space="preserve">Councilmen </w:t>
      </w:r>
      <w:r>
        <w:rPr>
          <w:rFonts w:eastAsia="Times New Roman"/>
        </w:rPr>
        <w:t xml:space="preserve">Schwasnick </w:t>
      </w:r>
      <w:r>
        <w:rPr>
          <w:rFonts w:eastAsia="Times New Roman"/>
        </w:rPr>
        <w:tab/>
        <w:t>No</w:t>
      </w:r>
    </w:p>
    <w:p w:rsidR="00A11B2D" w:rsidRDefault="00A11B2D" w:rsidP="00A11B2D">
      <w:pPr>
        <w:rPr>
          <w:rFonts w:eastAsia="Times New Roman"/>
        </w:rPr>
      </w:pPr>
      <w:r>
        <w:rPr>
          <w:rFonts w:eastAsia="Times New Roman"/>
        </w:rPr>
        <w:t>Councilman Sullivan</w:t>
      </w:r>
      <w:r>
        <w:rPr>
          <w:rFonts w:eastAsia="Times New Roman"/>
        </w:rPr>
        <w:tab/>
      </w:r>
      <w:r>
        <w:rPr>
          <w:rFonts w:eastAsia="Times New Roman"/>
        </w:rPr>
        <w:tab/>
        <w:t>Aye</w:t>
      </w:r>
    </w:p>
    <w:p w:rsidR="00A11B2D" w:rsidRDefault="00A11B2D" w:rsidP="00A11B2D">
      <w:pPr>
        <w:rPr>
          <w:rFonts w:eastAsia="Times New Roman"/>
        </w:rPr>
      </w:pPr>
      <w:r>
        <w:rPr>
          <w:rFonts w:eastAsia="Times New Roman"/>
        </w:rPr>
        <w:t>Councilman Soules</w:t>
      </w:r>
      <w:r>
        <w:rPr>
          <w:rFonts w:eastAsia="Times New Roman"/>
        </w:rPr>
        <w:tab/>
      </w:r>
      <w:r>
        <w:rPr>
          <w:rFonts w:eastAsia="Times New Roman"/>
        </w:rPr>
        <w:tab/>
        <w:t>No</w:t>
      </w:r>
    </w:p>
    <w:p w:rsidR="00A11B2D" w:rsidRDefault="00A11B2D" w:rsidP="00A11B2D">
      <w:pPr>
        <w:rPr>
          <w:rFonts w:eastAsia="Times New Roman"/>
        </w:rPr>
      </w:pPr>
      <w:r>
        <w:rPr>
          <w:rFonts w:eastAsia="Times New Roman"/>
        </w:rPr>
        <w:t>Supervisor Casler</w:t>
      </w:r>
      <w:r>
        <w:rPr>
          <w:rFonts w:eastAsia="Times New Roman"/>
        </w:rPr>
        <w:tab/>
      </w:r>
      <w:r>
        <w:rPr>
          <w:rFonts w:eastAsia="Times New Roman"/>
        </w:rPr>
        <w:tab/>
        <w:t>Aye</w:t>
      </w:r>
    </w:p>
    <w:p w:rsidR="00A11B2D" w:rsidRDefault="00A11B2D" w:rsidP="00A11B2D">
      <w:pPr>
        <w:rPr>
          <w:rFonts w:eastAsia="Times New Roman"/>
        </w:rPr>
      </w:pPr>
    </w:p>
    <w:p w:rsidR="00A11B2D" w:rsidRDefault="00A11B2D" w:rsidP="00A11B2D">
      <w:pPr>
        <w:rPr>
          <w:rFonts w:eastAsia="Times New Roman"/>
        </w:rPr>
      </w:pPr>
      <w:r>
        <w:rPr>
          <w:rFonts w:eastAsia="Times New Roman"/>
        </w:rPr>
        <w:t>RESOLVED that Jordyan Mueller by hired as Project Manager to proceed with phase two of the comprehensive plan at a flat fee of $4,200.</w:t>
      </w:r>
    </w:p>
    <w:p w:rsidR="005D1C45" w:rsidRDefault="005D1C45" w:rsidP="00A11B2D">
      <w:pPr>
        <w:rPr>
          <w:rFonts w:eastAsia="Times New Roman"/>
        </w:rPr>
      </w:pPr>
    </w:p>
    <w:p w:rsidR="00E866EB" w:rsidRDefault="00E866EB" w:rsidP="00A11B2D">
      <w:pPr>
        <w:rPr>
          <w:rFonts w:eastAsia="Times New Roman"/>
        </w:rPr>
      </w:pPr>
      <w:r>
        <w:rPr>
          <w:rFonts w:eastAsia="Times New Roman"/>
        </w:rPr>
        <w:t>Meeting adjourned at 7:35 p.m.-Councilmen Soules, Viscomi</w:t>
      </w:r>
    </w:p>
    <w:p w:rsidR="00E866EB" w:rsidRDefault="00E866EB" w:rsidP="00A11B2D">
      <w:pPr>
        <w:rPr>
          <w:rFonts w:eastAsia="Times New Roman"/>
        </w:rPr>
      </w:pPr>
    </w:p>
    <w:p w:rsidR="00E866EB" w:rsidRDefault="00E866EB" w:rsidP="00A11B2D">
      <w:pPr>
        <w:rPr>
          <w:rFonts w:eastAsia="Times New Roman"/>
        </w:rPr>
      </w:pPr>
      <w:r>
        <w:rPr>
          <w:rFonts w:eastAsia="Times New Roman"/>
        </w:rPr>
        <w:t>Respectfully submitted,</w:t>
      </w:r>
    </w:p>
    <w:p w:rsidR="00E866EB" w:rsidRDefault="00E866EB" w:rsidP="00A11B2D">
      <w:pPr>
        <w:rPr>
          <w:rFonts w:eastAsia="Times New Roman"/>
        </w:rPr>
      </w:pPr>
      <w:r>
        <w:rPr>
          <w:rFonts w:eastAsia="Times New Roman"/>
        </w:rPr>
        <w:t>Sandra Regan, Town Clerk</w:t>
      </w:r>
    </w:p>
    <w:p w:rsidR="00E866EB" w:rsidRDefault="00E866EB" w:rsidP="00A11B2D">
      <w:pPr>
        <w:rPr>
          <w:rFonts w:eastAsia="Times New Roman"/>
        </w:rPr>
      </w:pPr>
    </w:p>
    <w:p w:rsidR="00E866EB" w:rsidRDefault="00E866EB" w:rsidP="00A11B2D">
      <w:pPr>
        <w:rPr>
          <w:rFonts w:eastAsia="Times New Roman"/>
        </w:rPr>
      </w:pPr>
    </w:p>
    <w:p w:rsidR="00A11B2D" w:rsidRDefault="00A11B2D" w:rsidP="00A11B2D">
      <w:pPr>
        <w:rPr>
          <w:rFonts w:eastAsia="Times New Roman"/>
        </w:rPr>
      </w:pPr>
    </w:p>
    <w:p w:rsidR="008E38EB" w:rsidRDefault="008E38EB" w:rsidP="00752A0E"/>
    <w:p w:rsidR="00752A0E" w:rsidRPr="00752A0E" w:rsidRDefault="00752A0E" w:rsidP="00752A0E">
      <w:pPr>
        <w:rPr>
          <w:b/>
        </w:rPr>
      </w:pPr>
    </w:p>
    <w:p w:rsidR="00562B78" w:rsidRDefault="00562B78" w:rsidP="00752A0E"/>
    <w:sectPr w:rsidR="00562B78" w:rsidSect="00D213C4">
      <w:pgSz w:w="12240" w:h="15840" w:code="1"/>
      <w:pgMar w:top="72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20"/>
  <w:displayHorizontalDrawingGridEvery w:val="2"/>
  <w:displayVerticalDrawingGridEvery w:val="2"/>
  <w:characterSpacingControl w:val="doNotCompress"/>
  <w:compat/>
  <w:rsids>
    <w:rsidRoot w:val="00752A0E"/>
    <w:rsid w:val="000646E4"/>
    <w:rsid w:val="003A7983"/>
    <w:rsid w:val="004C12F2"/>
    <w:rsid w:val="00562B78"/>
    <w:rsid w:val="005638A8"/>
    <w:rsid w:val="005A5CB3"/>
    <w:rsid w:val="005D1C45"/>
    <w:rsid w:val="00752A0E"/>
    <w:rsid w:val="008E38EB"/>
    <w:rsid w:val="00A11B2D"/>
    <w:rsid w:val="00D213C4"/>
    <w:rsid w:val="00E866EB"/>
    <w:rsid w:val="00F64D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A0E"/>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364</Words>
  <Characters>2080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littlefallstown@outlook.com</dc:creator>
  <cp:lastModifiedBy>littlefallstown@outlook.com</cp:lastModifiedBy>
  <cp:revision>5</cp:revision>
  <dcterms:created xsi:type="dcterms:W3CDTF">2025-08-12T03:02:00Z</dcterms:created>
  <dcterms:modified xsi:type="dcterms:W3CDTF">2025-08-12T03:42:00Z</dcterms:modified>
</cp:coreProperties>
</file>