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E2" w:rsidRDefault="00B859E2" w:rsidP="00B859E2">
      <w:r>
        <w:t xml:space="preserve">PUBLIC HEARING, TOWN BOARD, TOWN OF LITTLE FALLS, </w:t>
      </w:r>
      <w:r w:rsidR="005628A0">
        <w:t xml:space="preserve">NOVEMBER </w:t>
      </w:r>
      <w:r w:rsidR="00DC0621">
        <w:t>11</w:t>
      </w:r>
      <w:r>
        <w:t>, 202</w:t>
      </w:r>
      <w:r w:rsidR="00DC0621">
        <w:t>5-2026 BUDGET</w:t>
      </w:r>
    </w:p>
    <w:p w:rsidR="00B859E2" w:rsidRDefault="00B859E2" w:rsidP="00B859E2"/>
    <w:p w:rsidR="00B859E2" w:rsidRDefault="00B859E2" w:rsidP="00B859E2">
      <w:r>
        <w:t>A public hearing of the Town Board, Town of Little Falls</w:t>
      </w:r>
      <w:r w:rsidR="00640374">
        <w:t>,</w:t>
      </w:r>
      <w:r>
        <w:t xml:space="preserve"> was held on </w:t>
      </w:r>
      <w:r w:rsidR="005628A0">
        <w:t>November 1</w:t>
      </w:r>
      <w:r w:rsidR="00DC0621">
        <w:t>1</w:t>
      </w:r>
      <w:r>
        <w:t>, 202</w:t>
      </w:r>
      <w:r w:rsidR="00DC0621">
        <w:t>5</w:t>
      </w:r>
      <w:r>
        <w:t xml:space="preserve"> at the town hall commencing at </w:t>
      </w:r>
      <w:r w:rsidR="00DC0621">
        <w:t>6</w:t>
      </w:r>
      <w:r>
        <w:t>:0</w:t>
      </w:r>
      <w:r w:rsidR="00DC0621">
        <w:t>7</w:t>
      </w:r>
      <w:r>
        <w:t xml:space="preserve"> p.m. </w:t>
      </w:r>
      <w:r w:rsidR="00640374">
        <w:t>on the 202</w:t>
      </w:r>
      <w:r w:rsidR="00DC0621">
        <w:t>5</w:t>
      </w:r>
      <w:r w:rsidR="005628A0">
        <w:t xml:space="preserve"> Town Budget</w:t>
      </w:r>
      <w:r w:rsidR="00640374">
        <w:t xml:space="preserve"> </w:t>
      </w:r>
      <w:r>
        <w:t>with the following members present:</w:t>
      </w:r>
    </w:p>
    <w:p w:rsidR="00B859E2" w:rsidRDefault="00B859E2" w:rsidP="00B859E2"/>
    <w:p w:rsidR="005A1A1B" w:rsidRDefault="005A1A1B" w:rsidP="005A1A1B">
      <w:r>
        <w:t>Present:</w:t>
      </w:r>
      <w:r>
        <w:tab/>
        <w:t>Supervisor Dan Casler</w:t>
      </w:r>
    </w:p>
    <w:p w:rsidR="005A1A1B" w:rsidRDefault="005A1A1B" w:rsidP="005A1A1B">
      <w:r>
        <w:tab/>
      </w:r>
      <w:r>
        <w:tab/>
        <w:t>Councilman Anthony Viscomi</w:t>
      </w:r>
    </w:p>
    <w:p w:rsidR="005A1A1B" w:rsidRDefault="005A1A1B" w:rsidP="005A1A1B">
      <w:r>
        <w:tab/>
      </w:r>
      <w:r>
        <w:tab/>
        <w:t>Councilman Kirk Schwasnick</w:t>
      </w:r>
    </w:p>
    <w:p w:rsidR="005A1A1B" w:rsidRDefault="005A1A1B" w:rsidP="005A1A1B">
      <w:r>
        <w:tab/>
      </w:r>
      <w:r>
        <w:tab/>
        <w:t>Councilman Mitch Soules</w:t>
      </w:r>
    </w:p>
    <w:p w:rsidR="005A1A1B" w:rsidRDefault="005A1A1B" w:rsidP="005A1A1B"/>
    <w:p w:rsidR="005A1A1B" w:rsidRDefault="005A1A1B" w:rsidP="005A1A1B">
      <w:r>
        <w:t>Absent;</w:t>
      </w:r>
      <w:r>
        <w:tab/>
        <w:t>Councilman Kevin Sullivan</w:t>
      </w:r>
    </w:p>
    <w:p w:rsidR="005A1A1B" w:rsidRDefault="005A1A1B" w:rsidP="005A1A1B">
      <w:r>
        <w:tab/>
      </w:r>
      <w:r>
        <w:tab/>
      </w:r>
    </w:p>
    <w:p w:rsidR="005A1A1B" w:rsidRDefault="005A1A1B" w:rsidP="005A1A1B">
      <w:r>
        <w:t xml:space="preserve">Others Present:  Town Clerk, Sandra Regan; Town Attorney, Nicholas Macri; Highway Superintendent, Don Cotton; Comprehensive Steering Committee members Steve Salamone and Marianne Graziadei. </w:t>
      </w:r>
    </w:p>
    <w:p w:rsidR="005A1A1B" w:rsidRDefault="005A1A1B" w:rsidP="005A1A1B"/>
    <w:p w:rsidR="005A1A1B" w:rsidRDefault="005A1A1B" w:rsidP="005A1A1B">
      <w:pPr>
        <w:spacing w:line="360" w:lineRule="auto"/>
      </w:pPr>
      <w:r>
        <w:t>-Notice of the hearing was published in the Times Telegram Newspaper, on October 21, 2025.</w:t>
      </w:r>
    </w:p>
    <w:p w:rsidR="00F92AA9" w:rsidRDefault="000916B3" w:rsidP="000916B3">
      <w:r>
        <w:t>-Supervisor Casler stated t</w:t>
      </w:r>
      <w:r w:rsidR="00F92AA9">
        <w:t>hat, as discussed at last month’s meeting, we approved the tentative budget at the 3% tax levy which was necessitated by the fact of increases received to liability and health insurance, state retirement, other contractual obligations with the town’s highway employees and the fire contract with the City of Little Falls.</w:t>
      </w:r>
    </w:p>
    <w:p w:rsidR="00F92AA9" w:rsidRDefault="00F92AA9" w:rsidP="000916B3">
      <w:r>
        <w:tab/>
        <w:t>Supervisor Casler stated that the difference between the 2% and 3% tax figure is only about $3,300</w:t>
      </w:r>
      <w:r w:rsidR="00CA457C">
        <w:t>.</w:t>
      </w:r>
    </w:p>
    <w:p w:rsidR="000916B3" w:rsidRDefault="000916B3" w:rsidP="000916B3"/>
    <w:p w:rsidR="000916B3" w:rsidRDefault="000916B3" w:rsidP="000916B3">
      <w:r>
        <w:t xml:space="preserve">-Supervisor Casler asked if there were any comments for or against the budget. </w:t>
      </w:r>
    </w:p>
    <w:p w:rsidR="000916B3" w:rsidRDefault="000916B3" w:rsidP="000916B3"/>
    <w:p w:rsidR="000916B3" w:rsidRDefault="000916B3" w:rsidP="000916B3">
      <w:r>
        <w:t>-There were no comments.</w:t>
      </w:r>
    </w:p>
    <w:p w:rsidR="000916B3" w:rsidRDefault="000916B3" w:rsidP="000916B3"/>
    <w:p w:rsidR="000916B3" w:rsidRDefault="000916B3" w:rsidP="000916B3">
      <w:r>
        <w:t xml:space="preserve">-All those desiring to be heard, having been heard, the hearing was closed at </w:t>
      </w:r>
      <w:r w:rsidR="00072272">
        <w:t>6:10</w:t>
      </w:r>
      <w:r>
        <w:t xml:space="preserve"> p.m.</w:t>
      </w:r>
    </w:p>
    <w:p w:rsidR="000916B3" w:rsidRDefault="000916B3" w:rsidP="000916B3"/>
    <w:p w:rsidR="000916B3" w:rsidRDefault="000916B3" w:rsidP="000916B3">
      <w:r>
        <w:t>Respectfully submitted,</w:t>
      </w:r>
    </w:p>
    <w:p w:rsidR="000916B3" w:rsidRDefault="000916B3" w:rsidP="000916B3">
      <w:r>
        <w:t>Sandra Regan, Town Clerk</w:t>
      </w:r>
    </w:p>
    <w:p w:rsidR="000916B3" w:rsidRDefault="000916B3" w:rsidP="000916B3"/>
    <w:p w:rsidR="000916B3" w:rsidRDefault="000916B3" w:rsidP="008B0489"/>
    <w:p w:rsidR="000916B3" w:rsidRDefault="000916B3" w:rsidP="008B0489"/>
    <w:sectPr w:rsidR="000916B3" w:rsidSect="00D213C4">
      <w:pgSz w:w="12240" w:h="15840"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B859E2"/>
    <w:rsid w:val="00072272"/>
    <w:rsid w:val="000916B3"/>
    <w:rsid w:val="000A5DE9"/>
    <w:rsid w:val="000B1F5B"/>
    <w:rsid w:val="000F47AB"/>
    <w:rsid w:val="00106450"/>
    <w:rsid w:val="001E4564"/>
    <w:rsid w:val="00280442"/>
    <w:rsid w:val="00391578"/>
    <w:rsid w:val="003A20B5"/>
    <w:rsid w:val="003A6EF7"/>
    <w:rsid w:val="003A7983"/>
    <w:rsid w:val="003C6417"/>
    <w:rsid w:val="004C12F2"/>
    <w:rsid w:val="005628A0"/>
    <w:rsid w:val="00562B78"/>
    <w:rsid w:val="00594AD0"/>
    <w:rsid w:val="005A1A1B"/>
    <w:rsid w:val="00640374"/>
    <w:rsid w:val="00653BEB"/>
    <w:rsid w:val="008B0489"/>
    <w:rsid w:val="009B6F55"/>
    <w:rsid w:val="009D3883"/>
    <w:rsid w:val="00B859E2"/>
    <w:rsid w:val="00C55093"/>
    <w:rsid w:val="00CA457C"/>
    <w:rsid w:val="00D213C4"/>
    <w:rsid w:val="00DC0621"/>
    <w:rsid w:val="00E03184"/>
    <w:rsid w:val="00EA779F"/>
    <w:rsid w:val="00F04F22"/>
    <w:rsid w:val="00F256FF"/>
    <w:rsid w:val="00F92A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E2"/>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littlefallstown@outlook.com</dc:creator>
  <cp:lastModifiedBy>littlefallstown@outlook.com</cp:lastModifiedBy>
  <cp:revision>6</cp:revision>
  <dcterms:created xsi:type="dcterms:W3CDTF">2025-12-08T00:30:00Z</dcterms:created>
  <dcterms:modified xsi:type="dcterms:W3CDTF">2025-12-08T00:47:00Z</dcterms:modified>
</cp:coreProperties>
</file>